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2F" w:rsidRPr="00A307C3" w:rsidRDefault="003E722F" w:rsidP="003E722F">
      <w:pPr>
        <w:rPr>
          <w:b/>
          <w:lang w:val="kk-KZ"/>
        </w:rPr>
      </w:pPr>
      <w:r w:rsidRPr="00A307C3">
        <w:rPr>
          <w:b/>
          <w:bCs/>
          <w:lang w:val="kk-KZ"/>
        </w:rPr>
        <w:t>МӨЖ / МОӨЖ бойынша тапсырмалар және әдістемелік ұсыныстар</w:t>
      </w:r>
      <w:r w:rsidRPr="00A307C3">
        <w:rPr>
          <w:lang w:val="kk-KZ"/>
        </w:rPr>
        <w:t>.</w:t>
      </w:r>
    </w:p>
    <w:p w:rsidR="003E722F" w:rsidRPr="00FD1CBA" w:rsidRDefault="003E722F" w:rsidP="003E722F">
      <w:pPr>
        <w:tabs>
          <w:tab w:val="left" w:pos="646"/>
        </w:tabs>
        <w:jc w:val="both"/>
        <w:rPr>
          <w:b/>
          <w:bCs/>
          <w:lang w:val="kk-KZ"/>
        </w:rPr>
      </w:pPr>
      <w:r w:rsidRPr="00FD1CBA">
        <w:rPr>
          <w:b/>
          <w:bCs/>
          <w:lang w:val="kk-KZ"/>
        </w:rPr>
        <w:t>1-МОӨЖ</w:t>
      </w:r>
      <w:r w:rsidRPr="00FD1CBA">
        <w:rPr>
          <w:b/>
          <w:bCs/>
          <w:lang w:val="kk-KZ" w:eastAsia="ko-KR"/>
        </w:rPr>
        <w:t>.</w:t>
      </w:r>
    </w:p>
    <w:p w:rsidR="003E722F" w:rsidRPr="003E722F" w:rsidRDefault="003E722F" w:rsidP="003E722F">
      <w:pPr>
        <w:jc w:val="both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1. Негізгі ұғымдарды талдаңыздар және анықтама беріңіз: коучинг, педагогикалық коучинг, өмірлік баланс, гуманистік психология, жүйелі ойлау, мақсат көлемі, елестету.</w:t>
      </w:r>
    </w:p>
    <w:p w:rsidR="003E722F" w:rsidRPr="003E722F" w:rsidRDefault="003E722F" w:rsidP="003E722F">
      <w:pPr>
        <w:jc w:val="both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 xml:space="preserve">2. Келесі ұғымдардың мазмұнын ашып көрсетіңіз: ресурстық күй, эмоциялық құзыреттілік, эмпатия, шынайы берілгендік, тұлғалық кемелдену, өзін-өзі дамытушы ұйым. </w:t>
      </w:r>
    </w:p>
    <w:p w:rsidR="003E722F" w:rsidRPr="003E722F" w:rsidRDefault="003E722F" w:rsidP="003E722F">
      <w:pPr>
        <w:jc w:val="both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3. «Ұлы коучердің ұстанымдары» тақырыбында эссе жазыңыз.</w:t>
      </w:r>
    </w:p>
    <w:p w:rsidR="0056654C" w:rsidRPr="003E722F" w:rsidRDefault="003E722F" w:rsidP="003E722F">
      <w:pPr>
        <w:rPr>
          <w:bCs/>
          <w:sz w:val="28"/>
          <w:szCs w:val="28"/>
          <w:lang w:val="en-US"/>
        </w:rPr>
      </w:pPr>
      <w:r w:rsidRPr="003E722F">
        <w:rPr>
          <w:sz w:val="28"/>
          <w:szCs w:val="28"/>
          <w:lang w:val="kk-KZ"/>
        </w:rPr>
        <w:t>4. «</w:t>
      </w:r>
      <w:r w:rsidRPr="003E722F">
        <w:rPr>
          <w:bCs/>
          <w:sz w:val="28"/>
          <w:szCs w:val="28"/>
          <w:lang w:val="kk-KZ"/>
        </w:rPr>
        <w:t xml:space="preserve">Білім берудегі коучинг» </w:t>
      </w:r>
      <w:r w:rsidRPr="003E722F">
        <w:rPr>
          <w:sz w:val="28"/>
          <w:szCs w:val="28"/>
          <w:lang w:val="kk-KZ"/>
        </w:rPr>
        <w:t>тақырыбында тірек конспект жасаңыз</w:t>
      </w:r>
      <w:r w:rsidRPr="003E722F">
        <w:rPr>
          <w:bCs/>
          <w:sz w:val="28"/>
          <w:szCs w:val="28"/>
          <w:lang w:val="kk-KZ"/>
        </w:rPr>
        <w:t>.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2-МОӨЖ</w:t>
      </w:r>
    </w:p>
    <w:p w:rsidR="003E722F" w:rsidRPr="003E722F" w:rsidRDefault="003E722F" w:rsidP="003E722F">
      <w:pPr>
        <w:jc w:val="both"/>
        <w:rPr>
          <w:sz w:val="28"/>
          <w:szCs w:val="28"/>
          <w:lang w:val="kk-KZ"/>
        </w:rPr>
      </w:pPr>
      <w:r w:rsidRPr="003E722F">
        <w:rPr>
          <w:spacing w:val="-2"/>
          <w:sz w:val="28"/>
          <w:szCs w:val="28"/>
          <w:lang w:val="kk-KZ"/>
        </w:rPr>
        <w:t xml:space="preserve">1. Тұлға аралық қарым-қатынаста коучинг қағидаларын ұстанудың мақсаттылығын айқындаңыз. </w:t>
      </w:r>
    </w:p>
    <w:p w:rsidR="003E722F" w:rsidRPr="003E722F" w:rsidRDefault="003E722F" w:rsidP="003E722F">
      <w:pPr>
        <w:rPr>
          <w:sz w:val="28"/>
          <w:szCs w:val="28"/>
          <w:lang w:val="en-US"/>
        </w:rPr>
      </w:pPr>
      <w:r w:rsidRPr="003E722F">
        <w:rPr>
          <w:sz w:val="28"/>
          <w:szCs w:val="28"/>
          <w:lang w:val="kk-KZ"/>
        </w:rPr>
        <w:t>2. Осы курстың мақсатына сәйкес кәсіби және тұлғалық өсу мақсатыңызды анықтаңыз.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3-МОӨЖ</w:t>
      </w:r>
    </w:p>
    <w:p w:rsidR="003E722F" w:rsidRPr="003E722F" w:rsidRDefault="003E722F" w:rsidP="003E722F">
      <w:pPr>
        <w:pStyle w:val="1-"/>
        <w:ind w:firstLine="0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1. Өз мақсатыңызды жүзеге асыруға байланысты талдау жасаңыз және уақытыңызды жоспарлаңыз.</w:t>
      </w:r>
    </w:p>
    <w:p w:rsidR="003E722F" w:rsidRPr="003E722F" w:rsidRDefault="003E722F" w:rsidP="003E722F">
      <w:pPr>
        <w:rPr>
          <w:sz w:val="28"/>
          <w:szCs w:val="28"/>
          <w:lang w:val="en-US"/>
        </w:rPr>
      </w:pPr>
      <w:r w:rsidRPr="003E722F">
        <w:rPr>
          <w:sz w:val="28"/>
          <w:szCs w:val="28"/>
          <w:lang w:val="kk-KZ"/>
        </w:rPr>
        <w:t>2. Ұйымдастырушылық шешім қабылдау жағдаятын құрастырыңыз.</w:t>
      </w:r>
    </w:p>
    <w:p w:rsidR="003E722F" w:rsidRPr="003E722F" w:rsidRDefault="003E722F" w:rsidP="003E722F">
      <w:pPr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>4-МОӨЖ.</w:t>
      </w:r>
    </w:p>
    <w:p w:rsidR="003E722F" w:rsidRPr="003E722F" w:rsidRDefault="003E722F" w:rsidP="003E722F">
      <w:pPr>
        <w:numPr>
          <w:ilvl w:val="0"/>
          <w:numId w:val="1"/>
        </w:numPr>
        <w:tabs>
          <w:tab w:val="left" w:pos="335"/>
          <w:tab w:val="left" w:pos="530"/>
        </w:tabs>
        <w:ind w:left="0" w:firstLine="0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«Команда» ұғымына берген ғалымдардың анықтамаларын кесте түрінде көрсетіңіз және өзіңіздің анықтамаңызды ұсыныңыз.</w:t>
      </w:r>
    </w:p>
    <w:p w:rsidR="003E722F" w:rsidRPr="003E722F" w:rsidRDefault="003E722F" w:rsidP="003E722F">
      <w:pPr>
        <w:numPr>
          <w:ilvl w:val="0"/>
          <w:numId w:val="1"/>
        </w:numPr>
        <w:tabs>
          <w:tab w:val="left" w:pos="335"/>
          <w:tab w:val="left" w:pos="530"/>
        </w:tabs>
        <w:ind w:left="0" w:firstLine="0"/>
        <w:rPr>
          <w:b/>
          <w:bCs/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Әлеуметтік ұйымның қызметкері ретінде командалық іс-әрекет ету жоспарын құрастырыңыз.</w:t>
      </w:r>
    </w:p>
    <w:p w:rsidR="003E722F" w:rsidRPr="003E722F" w:rsidRDefault="003E722F" w:rsidP="003E722F">
      <w:pPr>
        <w:rPr>
          <w:sz w:val="28"/>
          <w:szCs w:val="28"/>
          <w:lang w:val="en-US"/>
        </w:rPr>
      </w:pPr>
      <w:r w:rsidRPr="003E722F">
        <w:rPr>
          <w:sz w:val="28"/>
          <w:szCs w:val="28"/>
          <w:lang w:val="kk-KZ"/>
        </w:rPr>
        <w:t>3. Коуч-менеджер ретінде шешім қабылдауды қажет ететін жағдаяттар құрастырыңыз.</w:t>
      </w:r>
    </w:p>
    <w:p w:rsidR="003E722F" w:rsidRPr="003E722F" w:rsidRDefault="003E722F" w:rsidP="003E722F">
      <w:pPr>
        <w:jc w:val="both"/>
        <w:rPr>
          <w:b/>
          <w:bCs/>
          <w:sz w:val="28"/>
          <w:szCs w:val="28"/>
          <w:lang w:val="kk-KZ"/>
        </w:rPr>
      </w:pPr>
      <w:r w:rsidRPr="003E722F">
        <w:rPr>
          <w:b/>
          <w:bCs/>
          <w:sz w:val="28"/>
          <w:szCs w:val="28"/>
          <w:lang w:val="kk-KZ"/>
        </w:rPr>
        <w:t xml:space="preserve">5-МОӨЖ. </w:t>
      </w:r>
    </w:p>
    <w:p w:rsidR="003E722F" w:rsidRPr="003E722F" w:rsidRDefault="003E722F" w:rsidP="003E722F">
      <w:pPr>
        <w:jc w:val="both"/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1. «Білім беруде коучинг әдістерін қолдану» тақырыбында эссе жазыңыз.</w:t>
      </w:r>
    </w:p>
    <w:p w:rsidR="003E722F" w:rsidRPr="003E722F" w:rsidRDefault="003E722F" w:rsidP="003E722F">
      <w:pPr>
        <w:rPr>
          <w:sz w:val="28"/>
          <w:szCs w:val="28"/>
          <w:lang w:val="kk-KZ"/>
        </w:rPr>
      </w:pPr>
      <w:r w:rsidRPr="003E722F">
        <w:rPr>
          <w:sz w:val="28"/>
          <w:szCs w:val="28"/>
          <w:lang w:val="kk-KZ"/>
        </w:rPr>
        <w:t>2. Өзіңіздің кәсіби іс-әрекетіңізге және білім беру ұйымының қызметіне коучинг тәсілді енгізу жолдарын ұсыныңыз.</w:t>
      </w:r>
    </w:p>
    <w:sectPr w:rsidR="003E722F" w:rsidRPr="003E722F" w:rsidSect="0056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2AE3"/>
    <w:multiLevelType w:val="hybridMultilevel"/>
    <w:tmpl w:val="56B02662"/>
    <w:lvl w:ilvl="0" w:tplc="DA30D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3E722F"/>
    <w:rsid w:val="003E722F"/>
    <w:rsid w:val="0056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текст"/>
    <w:basedOn w:val="a3"/>
    <w:rsid w:val="003E722F"/>
    <w:pPr>
      <w:spacing w:after="0"/>
      <w:ind w:firstLine="709"/>
      <w:jc w:val="both"/>
    </w:pPr>
    <w:rPr>
      <w:sz w:val="30"/>
      <w:szCs w:val="30"/>
    </w:rPr>
  </w:style>
  <w:style w:type="paragraph" w:styleId="a3">
    <w:name w:val="Body Text"/>
    <w:basedOn w:val="a"/>
    <w:link w:val="a4"/>
    <w:uiPriority w:val="99"/>
    <w:semiHidden/>
    <w:unhideWhenUsed/>
    <w:rsid w:val="003E72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E72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2</cp:revision>
  <dcterms:created xsi:type="dcterms:W3CDTF">2015-09-14T18:36:00Z</dcterms:created>
  <dcterms:modified xsi:type="dcterms:W3CDTF">2015-09-14T18:40:00Z</dcterms:modified>
</cp:coreProperties>
</file>